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79540" w14:textId="77777777" w:rsidR="00C90685" w:rsidRDefault="00C90685" w:rsidP="00C90685">
      <w:pPr>
        <w:jc w:val="center"/>
      </w:pPr>
      <w:r>
        <w:rPr>
          <w:noProof/>
        </w:rPr>
        <w:drawing>
          <wp:inline distT="0" distB="0" distL="0" distR="0" wp14:anchorId="13FA206D" wp14:editId="7DBAA82C">
            <wp:extent cx="1706245" cy="1100990"/>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21658" cy="1110936"/>
                    </a:xfrm>
                    <a:prstGeom prst="rect">
                      <a:avLst/>
                    </a:prstGeom>
                    <a:noFill/>
                    <a:ln>
                      <a:noFill/>
                    </a:ln>
                  </pic:spPr>
                </pic:pic>
              </a:graphicData>
            </a:graphic>
          </wp:inline>
        </w:drawing>
      </w:r>
    </w:p>
    <w:p w14:paraId="71AA4BE6" w14:textId="77777777" w:rsidR="00C90685" w:rsidRPr="00424EF9" w:rsidRDefault="00C90685" w:rsidP="00C90685">
      <w:pPr>
        <w:pStyle w:val="Recipient"/>
        <w:rPr>
          <w:rFonts w:ascii="Arial Narrow" w:hAnsi="Arial Narrow"/>
          <w:b w:val="0"/>
          <w:color w:val="auto"/>
          <w:sz w:val="32"/>
          <w:szCs w:val="32"/>
        </w:rPr>
      </w:pPr>
      <w:r>
        <w:rPr>
          <w:rFonts w:ascii="Arial Narrow" w:hAnsi="Arial Narrow"/>
          <w:b w:val="0"/>
          <w:color w:val="auto"/>
          <w:sz w:val="32"/>
          <w:szCs w:val="32"/>
        </w:rPr>
        <w:t xml:space="preserve">Lens </w:t>
      </w:r>
      <w:r w:rsidRPr="00424EF9">
        <w:rPr>
          <w:rFonts w:ascii="Arial Narrow" w:hAnsi="Arial Narrow"/>
          <w:b w:val="0"/>
          <w:color w:val="auto"/>
          <w:sz w:val="32"/>
          <w:szCs w:val="32"/>
        </w:rPr>
        <w:t>Name:____________________________</w:t>
      </w:r>
      <w:r>
        <w:rPr>
          <w:rFonts w:ascii="Arial Narrow" w:hAnsi="Arial Narrow"/>
          <w:b w:val="0"/>
          <w:color w:val="auto"/>
          <w:sz w:val="32"/>
          <w:szCs w:val="32"/>
        </w:rPr>
        <w:t>___________________________</w:t>
      </w:r>
    </w:p>
    <w:p w14:paraId="2D2EAF31" w14:textId="77777777" w:rsidR="00C90685" w:rsidRPr="00424EF9" w:rsidRDefault="00C90685" w:rsidP="00C90685">
      <w:pPr>
        <w:pStyle w:val="Recipient"/>
        <w:rPr>
          <w:rFonts w:ascii="Arial Narrow" w:hAnsi="Arial Narrow"/>
          <w:b w:val="0"/>
          <w:color w:val="auto"/>
          <w:sz w:val="32"/>
          <w:szCs w:val="32"/>
        </w:rPr>
      </w:pPr>
      <w:r w:rsidRPr="00424EF9">
        <w:rPr>
          <w:rFonts w:ascii="Arial Narrow" w:hAnsi="Arial Narrow"/>
          <w:b w:val="0"/>
          <w:color w:val="auto"/>
          <w:sz w:val="32"/>
          <w:szCs w:val="32"/>
        </w:rPr>
        <w:t>Replacement schedule:</w:t>
      </w:r>
      <w:r>
        <w:rPr>
          <w:rFonts w:ascii="Arial Narrow" w:hAnsi="Arial Narrow"/>
          <w:b w:val="0"/>
          <w:color w:val="auto"/>
          <w:sz w:val="32"/>
          <w:szCs w:val="32"/>
        </w:rPr>
        <w:t xml:space="preserve"> </w:t>
      </w:r>
      <w:r>
        <w:rPr>
          <w:rFonts w:ascii="Arial Narrow" w:hAnsi="Arial Narrow"/>
          <w:b w:val="0"/>
          <w:color w:val="auto"/>
          <w:sz w:val="32"/>
          <w:szCs w:val="32"/>
        </w:rPr>
        <w:tab/>
      </w:r>
      <w:r>
        <w:rPr>
          <w:rFonts w:ascii="Arial Narrow" w:hAnsi="Arial Narrow"/>
          <w:b w:val="0"/>
          <w:color w:val="auto"/>
          <w:sz w:val="32"/>
          <w:szCs w:val="32"/>
        </w:rPr>
        <w:tab/>
        <w:t>Monthly</w:t>
      </w:r>
      <w:r>
        <w:rPr>
          <w:rFonts w:ascii="Arial Narrow" w:hAnsi="Arial Narrow"/>
          <w:b w:val="0"/>
          <w:color w:val="auto"/>
          <w:sz w:val="32"/>
          <w:szCs w:val="32"/>
        </w:rPr>
        <w:tab/>
      </w:r>
      <w:r>
        <w:rPr>
          <w:rFonts w:ascii="Arial Narrow" w:hAnsi="Arial Narrow"/>
          <w:b w:val="0"/>
          <w:color w:val="auto"/>
          <w:sz w:val="32"/>
          <w:szCs w:val="32"/>
        </w:rPr>
        <w:tab/>
        <w:t>Daily</w:t>
      </w:r>
      <w:r>
        <w:rPr>
          <w:rFonts w:ascii="Arial Narrow" w:hAnsi="Arial Narrow"/>
          <w:b w:val="0"/>
          <w:color w:val="auto"/>
          <w:sz w:val="32"/>
          <w:szCs w:val="32"/>
        </w:rPr>
        <w:tab/>
      </w:r>
      <w:r>
        <w:rPr>
          <w:rFonts w:ascii="Arial Narrow" w:hAnsi="Arial Narrow"/>
          <w:b w:val="0"/>
          <w:color w:val="auto"/>
          <w:sz w:val="32"/>
          <w:szCs w:val="32"/>
        </w:rPr>
        <w:tab/>
        <w:t xml:space="preserve">   Every 2 weeks</w:t>
      </w:r>
    </w:p>
    <w:p w14:paraId="7303AF5B" w14:textId="77777777" w:rsidR="00C90685" w:rsidRPr="00424EF9" w:rsidRDefault="00C90685" w:rsidP="00C90685">
      <w:pPr>
        <w:pStyle w:val="Recipient"/>
        <w:ind w:left="720"/>
        <w:rPr>
          <w:rFonts w:ascii="Arial Narrow" w:hAnsi="Arial Narrow"/>
          <w:b w:val="0"/>
          <w:color w:val="auto"/>
          <w:sz w:val="24"/>
          <w:szCs w:val="24"/>
        </w:rPr>
      </w:pPr>
      <w:r w:rsidRPr="00424EF9">
        <w:rPr>
          <w:rFonts w:ascii="Arial Narrow" w:hAnsi="Arial Narrow"/>
          <w:b w:val="0"/>
          <w:color w:val="auto"/>
          <w:sz w:val="24"/>
          <w:szCs w:val="24"/>
        </w:rPr>
        <w:t>(Daily disposable lenses are simply thrown away after each use.  There is no cleaning or disinfecting regimen for these lenses as they are not re-used, and the suggestions below on those subjects can be disregarded.)</w:t>
      </w:r>
    </w:p>
    <w:p w14:paraId="6F6B3DFA" w14:textId="77777777" w:rsidR="00C90685" w:rsidRPr="00424EF9" w:rsidRDefault="00C90685" w:rsidP="00C90685">
      <w:pPr>
        <w:pStyle w:val="Recipient"/>
        <w:rPr>
          <w:rFonts w:ascii="Arial Narrow" w:hAnsi="Arial Narrow"/>
          <w:b w:val="0"/>
          <w:color w:val="auto"/>
          <w:sz w:val="24"/>
          <w:szCs w:val="24"/>
        </w:rPr>
      </w:pPr>
    </w:p>
    <w:p w14:paraId="00358CD8" w14:textId="1F4295A5" w:rsidR="00C90685" w:rsidRPr="00424EF9" w:rsidRDefault="00C90685" w:rsidP="00C90685">
      <w:pPr>
        <w:pStyle w:val="Recipient"/>
        <w:jc w:val="center"/>
        <w:rPr>
          <w:rFonts w:ascii="Arial Narrow" w:hAnsi="Arial Narrow"/>
          <w:color w:val="auto"/>
          <w:sz w:val="24"/>
          <w:szCs w:val="24"/>
          <w:u w:val="single"/>
        </w:rPr>
      </w:pPr>
      <w:r w:rsidRPr="00424EF9">
        <w:rPr>
          <w:rFonts w:ascii="Arial Narrow" w:hAnsi="Arial Narrow"/>
          <w:color w:val="auto"/>
          <w:sz w:val="24"/>
          <w:szCs w:val="24"/>
          <w:u w:val="single"/>
        </w:rPr>
        <w:t xml:space="preserve">Dr. </w:t>
      </w:r>
      <w:r w:rsidR="007A0D33">
        <w:rPr>
          <w:rFonts w:ascii="Arial Narrow" w:hAnsi="Arial Narrow"/>
          <w:color w:val="auto"/>
          <w:sz w:val="24"/>
          <w:szCs w:val="24"/>
          <w:u w:val="single"/>
        </w:rPr>
        <w:t>Riggio’s</w:t>
      </w:r>
      <w:r w:rsidRPr="00424EF9">
        <w:rPr>
          <w:rFonts w:ascii="Arial Narrow" w:hAnsi="Arial Narrow"/>
          <w:color w:val="auto"/>
          <w:sz w:val="24"/>
          <w:szCs w:val="24"/>
          <w:u w:val="single"/>
        </w:rPr>
        <w:t xml:space="preserve"> Suggestions for Contact Lens Wear</w:t>
      </w:r>
    </w:p>
    <w:p w14:paraId="2168F909" w14:textId="77777777" w:rsidR="00C90685" w:rsidRPr="00424EF9" w:rsidRDefault="00C90685" w:rsidP="00C90685">
      <w:pPr>
        <w:pStyle w:val="Recipient"/>
        <w:numPr>
          <w:ilvl w:val="0"/>
          <w:numId w:val="1"/>
        </w:numPr>
        <w:rPr>
          <w:rFonts w:ascii="Arial Narrow" w:hAnsi="Arial Narrow"/>
          <w:b w:val="0"/>
          <w:color w:val="auto"/>
          <w:sz w:val="24"/>
          <w:szCs w:val="24"/>
        </w:rPr>
      </w:pPr>
      <w:r w:rsidRPr="00424EF9">
        <w:rPr>
          <w:rFonts w:ascii="Arial Narrow" w:hAnsi="Arial Narrow"/>
          <w:b w:val="0"/>
          <w:color w:val="auto"/>
          <w:sz w:val="24"/>
          <w:szCs w:val="24"/>
        </w:rPr>
        <w:t xml:space="preserve">It is important to wash your hands with fragrance-free soap, rinse and </w:t>
      </w:r>
      <w:r>
        <w:rPr>
          <w:rFonts w:ascii="Arial Narrow" w:hAnsi="Arial Narrow"/>
          <w:b w:val="0"/>
          <w:color w:val="auto"/>
          <w:sz w:val="24"/>
          <w:szCs w:val="24"/>
        </w:rPr>
        <w:t xml:space="preserve">then </w:t>
      </w:r>
      <w:r w:rsidRPr="00424EF9">
        <w:rPr>
          <w:rFonts w:ascii="Arial Narrow" w:hAnsi="Arial Narrow"/>
          <w:b w:val="0"/>
          <w:color w:val="auto"/>
          <w:sz w:val="24"/>
          <w:szCs w:val="24"/>
        </w:rPr>
        <w:t>dry them thoroughly with a lint free cloth before handling your lenses</w:t>
      </w:r>
      <w:r w:rsidR="009C238B">
        <w:rPr>
          <w:rFonts w:ascii="Arial Narrow" w:hAnsi="Arial Narrow"/>
          <w:b w:val="0"/>
          <w:color w:val="auto"/>
          <w:sz w:val="24"/>
          <w:szCs w:val="24"/>
        </w:rPr>
        <w:t>.</w:t>
      </w:r>
    </w:p>
    <w:p w14:paraId="53269B72" w14:textId="0DA2A215" w:rsidR="00C90685" w:rsidRPr="00424EF9" w:rsidRDefault="00C90685" w:rsidP="00C90685">
      <w:pPr>
        <w:pStyle w:val="Recipient"/>
        <w:numPr>
          <w:ilvl w:val="0"/>
          <w:numId w:val="1"/>
        </w:numPr>
        <w:rPr>
          <w:rFonts w:ascii="Arial Narrow" w:hAnsi="Arial Narrow"/>
          <w:b w:val="0"/>
          <w:color w:val="auto"/>
          <w:sz w:val="24"/>
          <w:szCs w:val="24"/>
        </w:rPr>
      </w:pPr>
      <w:r w:rsidRPr="00424EF9">
        <w:rPr>
          <w:rFonts w:ascii="Arial Narrow" w:hAnsi="Arial Narrow"/>
          <w:b w:val="0"/>
          <w:color w:val="auto"/>
          <w:sz w:val="24"/>
          <w:szCs w:val="24"/>
        </w:rPr>
        <w:t xml:space="preserve">Do NOT insert lenses onto your eye if it is red, irritated or painful.  In these instances, you should contact Dr. </w:t>
      </w:r>
      <w:r w:rsidR="007A0D33">
        <w:rPr>
          <w:rFonts w:ascii="Arial Narrow" w:hAnsi="Arial Narrow"/>
          <w:b w:val="0"/>
          <w:color w:val="auto"/>
          <w:sz w:val="24"/>
          <w:szCs w:val="24"/>
        </w:rPr>
        <w:t>Riggio</w:t>
      </w:r>
      <w:r w:rsidRPr="00424EF9">
        <w:rPr>
          <w:rFonts w:ascii="Arial Narrow" w:hAnsi="Arial Narrow"/>
          <w:b w:val="0"/>
          <w:color w:val="auto"/>
          <w:sz w:val="24"/>
          <w:szCs w:val="24"/>
        </w:rPr>
        <w:t xml:space="preserve"> immediately, as this may be a sign of a possible vision threatening situation</w:t>
      </w:r>
      <w:r w:rsidR="009C238B">
        <w:rPr>
          <w:rFonts w:ascii="Arial Narrow" w:hAnsi="Arial Narrow"/>
          <w:b w:val="0"/>
          <w:color w:val="auto"/>
          <w:sz w:val="24"/>
          <w:szCs w:val="24"/>
        </w:rPr>
        <w:t>.</w:t>
      </w:r>
    </w:p>
    <w:p w14:paraId="0B265017" w14:textId="12427442" w:rsidR="00C90685" w:rsidRPr="00424EF9" w:rsidRDefault="00C90685" w:rsidP="00C90685">
      <w:pPr>
        <w:pStyle w:val="Recipient"/>
        <w:numPr>
          <w:ilvl w:val="0"/>
          <w:numId w:val="1"/>
        </w:numPr>
        <w:rPr>
          <w:rFonts w:ascii="Arial Narrow" w:hAnsi="Arial Narrow"/>
          <w:b w:val="0"/>
          <w:color w:val="auto"/>
          <w:sz w:val="24"/>
          <w:szCs w:val="24"/>
        </w:rPr>
      </w:pPr>
      <w:r w:rsidRPr="00424EF9">
        <w:rPr>
          <w:rFonts w:ascii="Arial Narrow" w:hAnsi="Arial Narrow"/>
          <w:b w:val="0"/>
          <w:color w:val="auto"/>
          <w:sz w:val="24"/>
          <w:szCs w:val="24"/>
        </w:rPr>
        <w:t xml:space="preserve">Do adhere to the recommended wear and replacement schedule recommended by Dr. </w:t>
      </w:r>
      <w:r w:rsidR="007A0D33">
        <w:rPr>
          <w:rFonts w:ascii="Arial Narrow" w:hAnsi="Arial Narrow"/>
          <w:b w:val="0"/>
          <w:color w:val="auto"/>
          <w:sz w:val="24"/>
          <w:szCs w:val="24"/>
        </w:rPr>
        <w:t>Riggio</w:t>
      </w:r>
      <w:r w:rsidR="009C238B">
        <w:rPr>
          <w:rFonts w:ascii="Arial Narrow" w:hAnsi="Arial Narrow"/>
          <w:b w:val="0"/>
          <w:color w:val="auto"/>
          <w:sz w:val="24"/>
          <w:szCs w:val="24"/>
        </w:rPr>
        <w:t>.</w:t>
      </w:r>
    </w:p>
    <w:p w14:paraId="57DB3681" w14:textId="77777777" w:rsidR="00C90685" w:rsidRPr="00424EF9" w:rsidRDefault="009C238B" w:rsidP="00C90685">
      <w:pPr>
        <w:pStyle w:val="Recipient"/>
        <w:numPr>
          <w:ilvl w:val="0"/>
          <w:numId w:val="1"/>
        </w:numPr>
        <w:rPr>
          <w:rFonts w:ascii="Arial Narrow" w:hAnsi="Arial Narrow"/>
          <w:b w:val="0"/>
          <w:color w:val="auto"/>
          <w:sz w:val="24"/>
          <w:szCs w:val="24"/>
        </w:rPr>
      </w:pPr>
      <w:r>
        <w:rPr>
          <w:rFonts w:ascii="Arial Narrow" w:hAnsi="Arial Narrow"/>
          <w:b w:val="0"/>
          <w:color w:val="auto"/>
          <w:sz w:val="24"/>
          <w:szCs w:val="24"/>
        </w:rPr>
        <w:t>In order t</w:t>
      </w:r>
      <w:r w:rsidR="00C90685" w:rsidRPr="00424EF9">
        <w:rPr>
          <w:rFonts w:ascii="Arial Narrow" w:hAnsi="Arial Narrow"/>
          <w:b w:val="0"/>
          <w:color w:val="auto"/>
          <w:sz w:val="24"/>
          <w:szCs w:val="24"/>
        </w:rPr>
        <w:t>o not mix up the contacts (right and left) develop a habit of always working with the same lens first</w:t>
      </w:r>
      <w:r>
        <w:rPr>
          <w:rFonts w:ascii="Arial Narrow" w:hAnsi="Arial Narrow"/>
          <w:b w:val="0"/>
          <w:color w:val="auto"/>
          <w:sz w:val="24"/>
          <w:szCs w:val="24"/>
        </w:rPr>
        <w:t>.</w:t>
      </w:r>
    </w:p>
    <w:p w14:paraId="0FC6DCE4" w14:textId="77777777" w:rsidR="00C90685" w:rsidRPr="00424EF9" w:rsidRDefault="00C90685" w:rsidP="00C90685">
      <w:pPr>
        <w:pStyle w:val="Recipient"/>
        <w:numPr>
          <w:ilvl w:val="0"/>
          <w:numId w:val="1"/>
        </w:numPr>
        <w:rPr>
          <w:rFonts w:ascii="Arial Narrow" w:hAnsi="Arial Narrow"/>
          <w:b w:val="0"/>
          <w:color w:val="auto"/>
          <w:sz w:val="24"/>
          <w:szCs w:val="24"/>
        </w:rPr>
      </w:pPr>
      <w:r>
        <w:rPr>
          <w:rFonts w:ascii="Arial Narrow" w:hAnsi="Arial Narrow"/>
          <w:b w:val="0"/>
          <w:color w:val="auto"/>
          <w:sz w:val="24"/>
          <w:szCs w:val="24"/>
        </w:rPr>
        <w:t>Do NOT</w:t>
      </w:r>
      <w:r w:rsidRPr="00424EF9">
        <w:rPr>
          <w:rFonts w:ascii="Arial Narrow" w:hAnsi="Arial Narrow"/>
          <w:b w:val="0"/>
          <w:color w:val="auto"/>
          <w:sz w:val="24"/>
          <w:szCs w:val="24"/>
        </w:rPr>
        <w:t xml:space="preserve"> use fingernails, tweezers or any other tool to remove lenses from their packages or your eye</w:t>
      </w:r>
      <w:r w:rsidR="009C238B">
        <w:rPr>
          <w:rFonts w:ascii="Arial Narrow" w:hAnsi="Arial Narrow"/>
          <w:b w:val="0"/>
          <w:color w:val="auto"/>
          <w:sz w:val="24"/>
          <w:szCs w:val="24"/>
        </w:rPr>
        <w:t>.</w:t>
      </w:r>
    </w:p>
    <w:p w14:paraId="5B14CB20" w14:textId="77777777" w:rsidR="00C90685" w:rsidRPr="00424EF9" w:rsidRDefault="00C90685" w:rsidP="00C90685">
      <w:pPr>
        <w:pStyle w:val="Recipient"/>
        <w:numPr>
          <w:ilvl w:val="0"/>
          <w:numId w:val="1"/>
        </w:numPr>
        <w:rPr>
          <w:rFonts w:ascii="Arial Narrow" w:hAnsi="Arial Narrow"/>
          <w:b w:val="0"/>
          <w:color w:val="auto"/>
          <w:sz w:val="24"/>
          <w:szCs w:val="24"/>
        </w:rPr>
      </w:pPr>
      <w:r>
        <w:rPr>
          <w:rFonts w:ascii="Arial Narrow" w:hAnsi="Arial Narrow"/>
          <w:b w:val="0"/>
          <w:color w:val="auto"/>
          <w:sz w:val="24"/>
          <w:szCs w:val="24"/>
        </w:rPr>
        <w:t>Do NOT</w:t>
      </w:r>
      <w:r w:rsidRPr="00424EF9">
        <w:rPr>
          <w:rFonts w:ascii="Arial Narrow" w:hAnsi="Arial Narrow"/>
          <w:b w:val="0"/>
          <w:color w:val="auto"/>
          <w:sz w:val="24"/>
          <w:szCs w:val="24"/>
        </w:rPr>
        <w:t xml:space="preserve"> expose your contacts to any type of water- tap, bottled, distilled, lake or ocean water</w:t>
      </w:r>
      <w:r w:rsidR="009C238B">
        <w:rPr>
          <w:rFonts w:ascii="Arial Narrow" w:hAnsi="Arial Narrow"/>
          <w:b w:val="0"/>
          <w:color w:val="auto"/>
          <w:sz w:val="24"/>
          <w:szCs w:val="24"/>
        </w:rPr>
        <w:t>.</w:t>
      </w:r>
    </w:p>
    <w:p w14:paraId="47C18296" w14:textId="77777777" w:rsidR="00C90685" w:rsidRPr="00424EF9" w:rsidRDefault="00C90685" w:rsidP="00C90685">
      <w:pPr>
        <w:pStyle w:val="Recipient"/>
        <w:numPr>
          <w:ilvl w:val="0"/>
          <w:numId w:val="1"/>
        </w:numPr>
        <w:rPr>
          <w:rFonts w:ascii="Arial Narrow" w:hAnsi="Arial Narrow"/>
          <w:b w:val="0"/>
          <w:color w:val="auto"/>
          <w:sz w:val="24"/>
          <w:szCs w:val="24"/>
        </w:rPr>
      </w:pPr>
      <w:r w:rsidRPr="00424EF9">
        <w:rPr>
          <w:rFonts w:ascii="Arial Narrow" w:hAnsi="Arial Narrow"/>
          <w:b w:val="0"/>
          <w:color w:val="auto"/>
          <w:sz w:val="24"/>
          <w:szCs w:val="24"/>
        </w:rPr>
        <w:t>Clean, rinse and disinfect your lenses after each removal with fresh disinfecting solution.  Never re-use solution</w:t>
      </w:r>
      <w:r w:rsidR="009C238B">
        <w:rPr>
          <w:rFonts w:ascii="Arial Narrow" w:hAnsi="Arial Narrow"/>
          <w:b w:val="0"/>
          <w:color w:val="auto"/>
          <w:sz w:val="24"/>
          <w:szCs w:val="24"/>
        </w:rPr>
        <w:t>.</w:t>
      </w:r>
    </w:p>
    <w:p w14:paraId="65BB86E9" w14:textId="77777777" w:rsidR="00C90685" w:rsidRPr="00424EF9" w:rsidRDefault="00C90685" w:rsidP="00C90685">
      <w:pPr>
        <w:pStyle w:val="Recipient"/>
        <w:numPr>
          <w:ilvl w:val="0"/>
          <w:numId w:val="1"/>
        </w:numPr>
        <w:rPr>
          <w:rFonts w:ascii="Arial Narrow" w:hAnsi="Arial Narrow"/>
          <w:b w:val="0"/>
          <w:color w:val="auto"/>
          <w:sz w:val="24"/>
          <w:szCs w:val="24"/>
        </w:rPr>
      </w:pPr>
      <w:r w:rsidRPr="00424EF9">
        <w:rPr>
          <w:rFonts w:ascii="Arial Narrow" w:hAnsi="Arial Narrow"/>
          <w:b w:val="0"/>
          <w:color w:val="auto"/>
          <w:sz w:val="24"/>
          <w:szCs w:val="24"/>
        </w:rPr>
        <w:t>Always keep your lenses completely covered by the solution when lenses are not being worn</w:t>
      </w:r>
      <w:r w:rsidR="009C238B">
        <w:rPr>
          <w:rFonts w:ascii="Arial Narrow" w:hAnsi="Arial Narrow"/>
          <w:b w:val="0"/>
          <w:color w:val="auto"/>
          <w:sz w:val="24"/>
          <w:szCs w:val="24"/>
        </w:rPr>
        <w:t>.</w:t>
      </w:r>
    </w:p>
    <w:p w14:paraId="6633915A" w14:textId="77777777" w:rsidR="00C90685" w:rsidRPr="00424EF9" w:rsidRDefault="00C90685" w:rsidP="00C90685">
      <w:pPr>
        <w:pStyle w:val="Recipient"/>
        <w:numPr>
          <w:ilvl w:val="0"/>
          <w:numId w:val="1"/>
        </w:numPr>
        <w:rPr>
          <w:rFonts w:ascii="Arial Narrow" w:hAnsi="Arial Narrow"/>
          <w:b w:val="0"/>
          <w:color w:val="auto"/>
          <w:sz w:val="24"/>
          <w:szCs w:val="24"/>
        </w:rPr>
      </w:pPr>
      <w:r w:rsidRPr="00424EF9">
        <w:rPr>
          <w:rFonts w:ascii="Arial Narrow" w:hAnsi="Arial Narrow"/>
          <w:b w:val="0"/>
          <w:color w:val="auto"/>
          <w:sz w:val="24"/>
          <w:szCs w:val="24"/>
        </w:rPr>
        <w:t>Keep all contact lens solutions and drops closed when not in use and throw them away after expired.  Do not let the tip of the bottle touch any other surfaces including fingers, eyes</w:t>
      </w:r>
      <w:r w:rsidR="009C238B">
        <w:rPr>
          <w:rFonts w:ascii="Arial Narrow" w:hAnsi="Arial Narrow"/>
          <w:b w:val="0"/>
          <w:color w:val="auto"/>
          <w:sz w:val="24"/>
          <w:szCs w:val="24"/>
        </w:rPr>
        <w:t>,</w:t>
      </w:r>
      <w:r w:rsidRPr="00424EF9">
        <w:rPr>
          <w:rFonts w:ascii="Arial Narrow" w:hAnsi="Arial Narrow"/>
          <w:b w:val="0"/>
          <w:color w:val="auto"/>
          <w:sz w:val="24"/>
          <w:szCs w:val="24"/>
        </w:rPr>
        <w:t xml:space="preserve"> and/or contact lenses.</w:t>
      </w:r>
    </w:p>
    <w:p w14:paraId="635C1B6F" w14:textId="77777777" w:rsidR="00C90685" w:rsidRPr="00424EF9" w:rsidRDefault="00C90685" w:rsidP="00C90685">
      <w:pPr>
        <w:pStyle w:val="Recipient"/>
        <w:numPr>
          <w:ilvl w:val="0"/>
          <w:numId w:val="1"/>
        </w:numPr>
        <w:rPr>
          <w:rFonts w:ascii="Arial Narrow" w:hAnsi="Arial Narrow"/>
          <w:b w:val="0"/>
          <w:color w:val="auto"/>
          <w:sz w:val="24"/>
          <w:szCs w:val="24"/>
        </w:rPr>
      </w:pPr>
      <w:r w:rsidRPr="00424EF9">
        <w:rPr>
          <w:rFonts w:ascii="Arial Narrow" w:hAnsi="Arial Narrow"/>
          <w:b w:val="0"/>
          <w:color w:val="auto"/>
          <w:sz w:val="24"/>
          <w:szCs w:val="24"/>
        </w:rPr>
        <w:t xml:space="preserve">Replace your storage case every month to every couple of months.  Contact lens cases are a major contributor to contact lens related </w:t>
      </w:r>
      <w:r>
        <w:rPr>
          <w:rFonts w:ascii="Arial Narrow" w:hAnsi="Arial Narrow"/>
          <w:b w:val="0"/>
          <w:color w:val="auto"/>
          <w:sz w:val="24"/>
          <w:szCs w:val="24"/>
        </w:rPr>
        <w:t xml:space="preserve">eye </w:t>
      </w:r>
      <w:r w:rsidRPr="00424EF9">
        <w:rPr>
          <w:rFonts w:ascii="Arial Narrow" w:hAnsi="Arial Narrow"/>
          <w:b w:val="0"/>
          <w:color w:val="auto"/>
          <w:sz w:val="24"/>
          <w:szCs w:val="24"/>
        </w:rPr>
        <w:t>infections</w:t>
      </w:r>
      <w:r w:rsidR="009C238B">
        <w:rPr>
          <w:rFonts w:ascii="Arial Narrow" w:hAnsi="Arial Narrow"/>
          <w:b w:val="0"/>
          <w:color w:val="auto"/>
          <w:sz w:val="24"/>
          <w:szCs w:val="24"/>
        </w:rPr>
        <w:t>.</w:t>
      </w:r>
    </w:p>
    <w:p w14:paraId="5F95672F" w14:textId="274A84A9" w:rsidR="00C90685" w:rsidRPr="00424EF9" w:rsidRDefault="00C90685" w:rsidP="00C90685">
      <w:pPr>
        <w:pStyle w:val="Recipient"/>
        <w:numPr>
          <w:ilvl w:val="0"/>
          <w:numId w:val="1"/>
        </w:numPr>
        <w:rPr>
          <w:rFonts w:ascii="Arial Narrow" w:hAnsi="Arial Narrow"/>
          <w:b w:val="0"/>
          <w:color w:val="auto"/>
          <w:sz w:val="24"/>
          <w:szCs w:val="24"/>
        </w:rPr>
      </w:pPr>
      <w:r>
        <w:rPr>
          <w:rFonts w:ascii="Arial Narrow" w:hAnsi="Arial Narrow"/>
          <w:b w:val="0"/>
          <w:color w:val="auto"/>
          <w:sz w:val="24"/>
          <w:szCs w:val="24"/>
        </w:rPr>
        <w:t>Do NOT</w:t>
      </w:r>
      <w:r w:rsidRPr="00424EF9">
        <w:rPr>
          <w:rFonts w:ascii="Arial Narrow" w:hAnsi="Arial Narrow"/>
          <w:b w:val="0"/>
          <w:color w:val="auto"/>
          <w:sz w:val="24"/>
          <w:szCs w:val="24"/>
        </w:rPr>
        <w:t xml:space="preserve"> use saliva, tap water or anything else to lubricate your lenses.  If lubrication is needed while contact lenses are being worn please purchase a rewetting drop from any drug store/pharmacy.  Dr.</w:t>
      </w:r>
      <w:r w:rsidR="007A0D33">
        <w:rPr>
          <w:rFonts w:ascii="Arial Narrow" w:hAnsi="Arial Narrow"/>
          <w:b w:val="0"/>
          <w:color w:val="auto"/>
          <w:sz w:val="24"/>
          <w:szCs w:val="24"/>
        </w:rPr>
        <w:t xml:space="preserve"> Riggio</w:t>
      </w:r>
      <w:r w:rsidRPr="00424EF9">
        <w:rPr>
          <w:rFonts w:ascii="Arial Narrow" w:hAnsi="Arial Narrow"/>
          <w:b w:val="0"/>
          <w:color w:val="auto"/>
          <w:sz w:val="24"/>
          <w:szCs w:val="24"/>
        </w:rPr>
        <w:t xml:space="preserve"> prefers Blink for Contacts.  Make sure the drops you purchase specify that they are okay to be instilled with contact lenses on!</w:t>
      </w:r>
    </w:p>
    <w:p w14:paraId="01A46B91" w14:textId="77777777" w:rsidR="00C90685" w:rsidRPr="00424EF9" w:rsidRDefault="00C90685" w:rsidP="00C90685">
      <w:pPr>
        <w:pStyle w:val="Recipient"/>
        <w:numPr>
          <w:ilvl w:val="0"/>
          <w:numId w:val="1"/>
        </w:numPr>
        <w:rPr>
          <w:rFonts w:ascii="Arial Narrow" w:hAnsi="Arial Narrow"/>
          <w:b w:val="0"/>
          <w:color w:val="auto"/>
          <w:sz w:val="24"/>
          <w:szCs w:val="24"/>
        </w:rPr>
      </w:pPr>
      <w:r>
        <w:rPr>
          <w:rFonts w:ascii="Arial Narrow" w:hAnsi="Arial Narrow"/>
          <w:b w:val="0"/>
          <w:color w:val="auto"/>
          <w:sz w:val="24"/>
          <w:szCs w:val="24"/>
        </w:rPr>
        <w:t>Do NOT</w:t>
      </w:r>
      <w:r w:rsidRPr="00424EF9">
        <w:rPr>
          <w:rFonts w:ascii="Arial Narrow" w:hAnsi="Arial Narrow"/>
          <w:b w:val="0"/>
          <w:color w:val="auto"/>
          <w:sz w:val="24"/>
          <w:szCs w:val="24"/>
        </w:rPr>
        <w:t xml:space="preserve"> share your contacts with anyone else…..ever!</w:t>
      </w:r>
    </w:p>
    <w:p w14:paraId="1BBF45F6" w14:textId="752CFC46" w:rsidR="00C90685" w:rsidRDefault="00C90685" w:rsidP="00C90685">
      <w:pPr>
        <w:pStyle w:val="Recipient"/>
        <w:numPr>
          <w:ilvl w:val="0"/>
          <w:numId w:val="1"/>
        </w:numPr>
        <w:rPr>
          <w:rFonts w:ascii="Arial Narrow" w:hAnsi="Arial Narrow"/>
          <w:b w:val="0"/>
          <w:color w:val="auto"/>
          <w:sz w:val="24"/>
          <w:szCs w:val="24"/>
        </w:rPr>
      </w:pPr>
      <w:r w:rsidRPr="00424EF9">
        <w:rPr>
          <w:rFonts w:ascii="Arial Narrow" w:hAnsi="Arial Narrow"/>
          <w:b w:val="0"/>
          <w:color w:val="auto"/>
          <w:sz w:val="24"/>
          <w:szCs w:val="24"/>
        </w:rPr>
        <w:t>Once you find a brand of solution that you and Dr.</w:t>
      </w:r>
      <w:r w:rsidR="007A0D33">
        <w:rPr>
          <w:rFonts w:ascii="Arial Narrow" w:hAnsi="Arial Narrow"/>
          <w:b w:val="0"/>
          <w:color w:val="auto"/>
          <w:sz w:val="24"/>
          <w:szCs w:val="24"/>
        </w:rPr>
        <w:t xml:space="preserve"> Riggio</w:t>
      </w:r>
      <w:r w:rsidRPr="00424EF9">
        <w:rPr>
          <w:rFonts w:ascii="Arial Narrow" w:hAnsi="Arial Narrow"/>
          <w:b w:val="0"/>
          <w:color w:val="auto"/>
          <w:sz w:val="24"/>
          <w:szCs w:val="24"/>
        </w:rPr>
        <w:t xml:space="preserve"> like, do not change it.  Changing solution can result in an allergic reaction to preservatives.  Every solution uses it</w:t>
      </w:r>
      <w:r w:rsidR="009C238B">
        <w:rPr>
          <w:rFonts w:ascii="Arial Narrow" w:hAnsi="Arial Narrow"/>
          <w:b w:val="0"/>
          <w:color w:val="auto"/>
          <w:sz w:val="24"/>
          <w:szCs w:val="24"/>
        </w:rPr>
        <w:t>s</w:t>
      </w:r>
      <w:r w:rsidRPr="00424EF9">
        <w:rPr>
          <w:rFonts w:ascii="Arial Narrow" w:hAnsi="Arial Narrow"/>
          <w:b w:val="0"/>
          <w:color w:val="auto"/>
          <w:sz w:val="24"/>
          <w:szCs w:val="24"/>
        </w:rPr>
        <w:t xml:space="preserve"> own preservative and changing brands can result in a red, irritated eye.</w:t>
      </w:r>
    </w:p>
    <w:p w14:paraId="13EBAF42" w14:textId="448E9AD5" w:rsidR="00C90685" w:rsidRDefault="00C90685" w:rsidP="00C90685">
      <w:pPr>
        <w:pStyle w:val="Recipient"/>
        <w:numPr>
          <w:ilvl w:val="0"/>
          <w:numId w:val="1"/>
        </w:numPr>
        <w:rPr>
          <w:rFonts w:ascii="Arial Narrow" w:hAnsi="Arial Narrow"/>
          <w:b w:val="0"/>
          <w:color w:val="auto"/>
          <w:sz w:val="24"/>
          <w:szCs w:val="24"/>
        </w:rPr>
      </w:pPr>
      <w:r>
        <w:rPr>
          <w:rFonts w:ascii="Arial Narrow" w:hAnsi="Arial Narrow"/>
          <w:b w:val="0"/>
          <w:color w:val="auto"/>
          <w:sz w:val="24"/>
          <w:szCs w:val="24"/>
        </w:rPr>
        <w:t xml:space="preserve">Dr. </w:t>
      </w:r>
      <w:r w:rsidR="007A0D33">
        <w:rPr>
          <w:rFonts w:ascii="Arial Narrow" w:hAnsi="Arial Narrow"/>
          <w:b w:val="0"/>
          <w:color w:val="auto"/>
          <w:sz w:val="24"/>
          <w:szCs w:val="24"/>
        </w:rPr>
        <w:t>Riggio</w:t>
      </w:r>
      <w:r>
        <w:rPr>
          <w:rFonts w:ascii="Arial Narrow" w:hAnsi="Arial Narrow"/>
          <w:b w:val="0"/>
          <w:color w:val="auto"/>
          <w:sz w:val="24"/>
          <w:szCs w:val="24"/>
        </w:rPr>
        <w:t xml:space="preserve"> always recommends a backup pair of glasses for emergencies</w:t>
      </w:r>
      <w:r w:rsidR="009C238B">
        <w:rPr>
          <w:rFonts w:ascii="Arial Narrow" w:hAnsi="Arial Narrow"/>
          <w:b w:val="0"/>
          <w:color w:val="auto"/>
          <w:sz w:val="24"/>
          <w:szCs w:val="24"/>
        </w:rPr>
        <w:t>.</w:t>
      </w:r>
    </w:p>
    <w:p w14:paraId="53AF417E" w14:textId="77777777" w:rsidR="00C90685" w:rsidRDefault="00C90685" w:rsidP="00C90685">
      <w:pPr>
        <w:pStyle w:val="Recipient"/>
        <w:ind w:left="720"/>
        <w:rPr>
          <w:rFonts w:ascii="Arial Narrow" w:hAnsi="Arial Narrow"/>
          <w:b w:val="0"/>
          <w:color w:val="auto"/>
          <w:sz w:val="24"/>
          <w:szCs w:val="24"/>
        </w:rPr>
      </w:pPr>
    </w:p>
    <w:p w14:paraId="05705E0C" w14:textId="0512CC1A" w:rsidR="00C90685" w:rsidRDefault="00C90685" w:rsidP="00D417E0">
      <w:pPr>
        <w:pStyle w:val="Recipient"/>
        <w:ind w:left="720"/>
        <w:jc w:val="center"/>
        <w:rPr>
          <w:rFonts w:ascii="Arial Narrow" w:hAnsi="Arial Narrow"/>
          <w:b w:val="0"/>
          <w:color w:val="auto"/>
          <w:sz w:val="24"/>
          <w:szCs w:val="24"/>
        </w:rPr>
      </w:pPr>
      <w:r>
        <w:rPr>
          <w:rFonts w:ascii="Arial Narrow" w:hAnsi="Arial Narrow"/>
          <w:b w:val="0"/>
          <w:color w:val="auto"/>
          <w:sz w:val="24"/>
          <w:szCs w:val="24"/>
        </w:rPr>
        <w:t>Please contact our office with any questions or concerns.</w:t>
      </w:r>
    </w:p>
    <w:p w14:paraId="400CE839" w14:textId="3D2CA2DD" w:rsidR="00D417E0" w:rsidRDefault="00C90685" w:rsidP="00D417E0">
      <w:pPr>
        <w:pStyle w:val="Recipient"/>
        <w:jc w:val="center"/>
        <w:rPr>
          <w:rFonts w:ascii="Arial Narrow" w:hAnsi="Arial Narrow"/>
          <w:b w:val="0"/>
          <w:color w:val="auto"/>
          <w:sz w:val="24"/>
          <w:szCs w:val="24"/>
        </w:rPr>
      </w:pPr>
      <w:r w:rsidRPr="00C90685">
        <w:rPr>
          <w:rFonts w:ascii="Arial Narrow" w:hAnsi="Arial Narrow"/>
          <w:b w:val="0"/>
          <w:color w:val="auto"/>
          <w:sz w:val="24"/>
          <w:szCs w:val="24"/>
        </w:rPr>
        <w:t>(530) 887-8048</w:t>
      </w:r>
    </w:p>
    <w:p w14:paraId="42D4B74B" w14:textId="126822D4" w:rsidR="00C90685" w:rsidRPr="00C90685" w:rsidRDefault="00C90685" w:rsidP="00D417E0">
      <w:pPr>
        <w:pStyle w:val="Recipient"/>
        <w:jc w:val="center"/>
        <w:rPr>
          <w:rFonts w:ascii="Arial Narrow" w:hAnsi="Arial Narrow"/>
          <w:b w:val="0"/>
          <w:color w:val="auto"/>
          <w:sz w:val="24"/>
          <w:szCs w:val="24"/>
        </w:rPr>
      </w:pPr>
      <w:r w:rsidRPr="00C90685">
        <w:rPr>
          <w:rFonts w:ascii="Arial Narrow" w:hAnsi="Arial Narrow"/>
          <w:b w:val="0"/>
          <w:color w:val="auto"/>
          <w:sz w:val="24"/>
          <w:szCs w:val="24"/>
        </w:rPr>
        <w:t>Cool Optometry</w:t>
      </w:r>
    </w:p>
    <w:p w14:paraId="75889647" w14:textId="5AF5E719" w:rsidR="00C90685" w:rsidRPr="00C90685" w:rsidRDefault="007A43C1" w:rsidP="00D417E0">
      <w:pPr>
        <w:pStyle w:val="Recipient"/>
        <w:jc w:val="center"/>
        <w:rPr>
          <w:rFonts w:ascii="Arial Narrow" w:hAnsi="Arial Narrow"/>
          <w:b w:val="0"/>
          <w:color w:val="auto"/>
          <w:sz w:val="24"/>
          <w:szCs w:val="24"/>
        </w:rPr>
      </w:pPr>
      <w:hyperlink r:id="rId6" w:history="1">
        <w:r w:rsidR="007A0D33">
          <w:rPr>
            <w:rStyle w:val="Hyperlink"/>
            <w:rFonts w:ascii="Arial Narrow" w:hAnsi="Arial Narrow"/>
            <w:b w:val="0"/>
            <w:color w:val="auto"/>
            <w:sz w:val="24"/>
            <w:szCs w:val="24"/>
          </w:rPr>
          <w:t>frontdesk@cooloptometry.com</w:t>
        </w:r>
      </w:hyperlink>
    </w:p>
    <w:sectPr w:rsidR="00C90685" w:rsidRPr="00C90685" w:rsidSect="00C906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A02D1"/>
    <w:multiLevelType w:val="hybridMultilevel"/>
    <w:tmpl w:val="76320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685"/>
    <w:rsid w:val="00690EFE"/>
    <w:rsid w:val="007A0D33"/>
    <w:rsid w:val="007A43C1"/>
    <w:rsid w:val="00993020"/>
    <w:rsid w:val="009A7D0B"/>
    <w:rsid w:val="009C238B"/>
    <w:rsid w:val="00C90685"/>
    <w:rsid w:val="00D41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5D41"/>
  <w15:chartTrackingRefBased/>
  <w15:docId w15:val="{0972A86E-F6C9-4E3A-8D75-D34D851F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
    <w:name w:val="Recipient"/>
    <w:basedOn w:val="Normal"/>
    <w:qFormat/>
    <w:rsid w:val="00C90685"/>
    <w:pPr>
      <w:spacing w:before="40" w:after="40" w:line="288" w:lineRule="auto"/>
    </w:pPr>
    <w:rPr>
      <w:b/>
      <w:bCs/>
      <w:color w:val="595959" w:themeColor="text1" w:themeTint="A6"/>
      <w:kern w:val="20"/>
      <w:sz w:val="20"/>
      <w:szCs w:val="20"/>
      <w:lang w:eastAsia="ja-JP"/>
    </w:rPr>
  </w:style>
  <w:style w:type="character" w:styleId="Hyperlink">
    <w:name w:val="Hyperlink"/>
    <w:basedOn w:val="DefaultParagraphFont"/>
    <w:uiPriority w:val="99"/>
    <w:unhideWhenUsed/>
    <w:rsid w:val="00C90685"/>
    <w:rPr>
      <w:color w:val="0563C1" w:themeColor="hyperlink"/>
      <w:u w:val="single"/>
    </w:rPr>
  </w:style>
  <w:style w:type="paragraph" w:styleId="BalloonText">
    <w:name w:val="Balloon Text"/>
    <w:basedOn w:val="Normal"/>
    <w:link w:val="BalloonTextChar"/>
    <w:uiPriority w:val="99"/>
    <w:semiHidden/>
    <w:unhideWhenUsed/>
    <w:rsid w:val="00C90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6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palmer@cooloptometr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cooloptometry</dc:creator>
  <cp:keywords/>
  <dc:description/>
  <cp:lastModifiedBy>frontdesk cooloptometry.com</cp:lastModifiedBy>
  <cp:revision>2</cp:revision>
  <cp:lastPrinted>2021-01-13T17:52:00Z</cp:lastPrinted>
  <dcterms:created xsi:type="dcterms:W3CDTF">2021-02-01T22:44:00Z</dcterms:created>
  <dcterms:modified xsi:type="dcterms:W3CDTF">2021-02-01T22:44:00Z</dcterms:modified>
</cp:coreProperties>
</file>